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952" w:rsidRPr="00312EB5" w:rsidRDefault="007A1952" w:rsidP="00F60AA2">
      <w:pPr>
        <w:pStyle w:val="Default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 w:rsidRPr="00312EB5">
        <w:rPr>
          <w:rFonts w:ascii="Times New Roman" w:hAnsi="Times New Roman" w:cs="Times New Roman"/>
          <w:b/>
          <w:bCs/>
          <w:sz w:val="36"/>
          <w:szCs w:val="36"/>
        </w:rPr>
        <w:t>Call for Proposal</w:t>
      </w:r>
    </w:p>
    <w:p w:rsidR="007A1952" w:rsidRPr="00312EB5" w:rsidRDefault="007A1952" w:rsidP="00F60AA2">
      <w:pPr>
        <w:pStyle w:val="Default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12EB5">
        <w:rPr>
          <w:rFonts w:ascii="Times New Roman" w:hAnsi="Times New Roman" w:cs="Times New Roman"/>
          <w:b/>
          <w:bCs/>
          <w:sz w:val="36"/>
          <w:szCs w:val="36"/>
        </w:rPr>
        <w:t>201</w:t>
      </w:r>
      <w:r>
        <w:rPr>
          <w:rFonts w:ascii="Times New Roman" w:hAnsi="Times New Roman" w:cs="Times New Roman"/>
          <w:b/>
          <w:bCs/>
          <w:sz w:val="36"/>
          <w:szCs w:val="36"/>
        </w:rPr>
        <w:t>6</w:t>
      </w:r>
      <w:r w:rsidRPr="00312EB5">
        <w:rPr>
          <w:rFonts w:ascii="Times New Roman" w:hAnsi="Times New Roman" w:cs="Times New Roman"/>
          <w:b/>
          <w:bCs/>
          <w:sz w:val="36"/>
          <w:szCs w:val="36"/>
        </w:rPr>
        <w:t xml:space="preserve"> International Conference on English for Specific Purposes</w:t>
      </w:r>
    </w:p>
    <w:p w:rsidR="007A1952" w:rsidRPr="00EB3DB5" w:rsidRDefault="007A1952" w:rsidP="00F60AA2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A1952" w:rsidRDefault="007A1952" w:rsidP="00312EB5">
      <w:pPr>
        <w:pStyle w:val="Default"/>
        <w:spacing w:line="240" w:lineRule="atLeast"/>
        <w:rPr>
          <w:rFonts w:ascii="Times New Roman" w:hAnsi="Times New Roman" w:cs="Times New Roman"/>
          <w:color w:val="000080"/>
          <w:sz w:val="28"/>
          <w:szCs w:val="28"/>
        </w:rPr>
      </w:pPr>
      <w:r w:rsidRPr="00EB3DB5">
        <w:rPr>
          <w:rFonts w:ascii="Times New Roman" w:hAnsi="Times New Roman" w:cs="Times New Roman"/>
          <w:sz w:val="28"/>
          <w:szCs w:val="28"/>
        </w:rPr>
        <w:t xml:space="preserve">Conference Theme: </w:t>
      </w:r>
      <w:r w:rsidRPr="000E663F">
        <w:rPr>
          <w:rFonts w:ascii="Times New Roman" w:hAnsi="Times New Roman" w:cs="Times New Roman"/>
          <w:color w:val="auto"/>
          <w:sz w:val="28"/>
          <w:szCs w:val="28"/>
        </w:rPr>
        <w:t>ESP in the Context of Higher Education</w:t>
      </w:r>
      <w:r w:rsidRPr="000E663F">
        <w:rPr>
          <w:rFonts w:ascii="Times New Roman" w:hAnsi="Times New Roman" w:cs="Times New Roman"/>
          <w:color w:val="000080"/>
          <w:sz w:val="28"/>
          <w:szCs w:val="28"/>
        </w:rPr>
        <w:t xml:space="preserve"> </w:t>
      </w:r>
    </w:p>
    <w:p w:rsidR="007A1952" w:rsidRPr="00312EB5" w:rsidRDefault="007A1952" w:rsidP="00312EB5">
      <w:pPr>
        <w:pStyle w:val="Default"/>
        <w:spacing w:line="240" w:lineRule="atLeast"/>
        <w:rPr>
          <w:rFonts w:ascii="Times New Roman" w:hAnsi="Times New Roman" w:cs="Times New Roman"/>
          <w:color w:val="000080"/>
          <w:sz w:val="28"/>
          <w:szCs w:val="28"/>
        </w:rPr>
      </w:pPr>
    </w:p>
    <w:p w:rsidR="007A1952" w:rsidRPr="000E663F" w:rsidRDefault="007A1952" w:rsidP="00DB79F2">
      <w:pPr>
        <w:pStyle w:val="Default"/>
        <w:spacing w:line="240" w:lineRule="atLeast"/>
        <w:ind w:left="1260" w:hangingChars="450" w:hanging="1260"/>
        <w:rPr>
          <w:rFonts w:ascii="Times New Roman" w:hAnsi="Times New Roman" w:cs="Times New Roman"/>
          <w:color w:val="auto"/>
          <w:sz w:val="28"/>
          <w:szCs w:val="28"/>
        </w:rPr>
      </w:pPr>
      <w:r w:rsidRPr="00EB3DB5">
        <w:rPr>
          <w:rFonts w:ascii="Times New Roman" w:hAnsi="Times New Roman" w:cs="Times New Roman"/>
          <w:sz w:val="28"/>
          <w:szCs w:val="28"/>
        </w:rPr>
        <w:t>Organizer</w:t>
      </w:r>
      <w:r>
        <w:rPr>
          <w:rFonts w:ascii="Times New Roman" w:hAnsi="Times New Roman" w:cs="Times New Roman"/>
          <w:sz w:val="28"/>
          <w:szCs w:val="28"/>
        </w:rPr>
        <w:t>s:</w:t>
      </w:r>
      <w:r w:rsidRPr="000E663F">
        <w:rPr>
          <w:rFonts w:ascii="Times New Roman" w:hAnsi="Times New Roman" w:cs="Times New Roman"/>
          <w:color w:val="auto"/>
          <w:sz w:val="28"/>
          <w:szCs w:val="28"/>
        </w:rPr>
        <w:t xml:space="preserve"> College of</w:t>
      </w:r>
      <w:r w:rsidRPr="00CE2F57">
        <w:rPr>
          <w:rFonts w:ascii="Times New Roman" w:hAnsi="Times New Roman" w:cs="Times New Roman"/>
          <w:color w:val="auto"/>
          <w:sz w:val="28"/>
          <w:szCs w:val="28"/>
        </w:rPr>
        <w:t xml:space="preserve"> Humanities and Social Sciences, </w:t>
      </w:r>
      <w:r w:rsidRPr="000E663F">
        <w:rPr>
          <w:rFonts w:ascii="Times New Roman" w:hAnsi="Times New Roman" w:cs="Times New Roman"/>
          <w:color w:val="auto"/>
          <w:sz w:val="28"/>
          <w:szCs w:val="28"/>
        </w:rPr>
        <w:t>Southern Taiwan University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of Science and Technology/Taiwan ESP Association</w:t>
      </w:r>
    </w:p>
    <w:p w:rsidR="007A1952" w:rsidRPr="00312EB5" w:rsidRDefault="007A1952" w:rsidP="00DB79F2">
      <w:pPr>
        <w:pStyle w:val="Default"/>
        <w:spacing w:line="240" w:lineRule="atLeast"/>
        <w:ind w:left="1260" w:hangingChars="450" w:hanging="1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Co-organizers: Department of Applied English and Language Center</w:t>
      </w:r>
      <w:r w:rsidRPr="00EB3DB5">
        <w:rPr>
          <w:rFonts w:ascii="Times New Roman" w:hAnsi="Times New Roman" w:cs="Times New Roman"/>
          <w:sz w:val="28"/>
          <w:szCs w:val="28"/>
        </w:rPr>
        <w:t>, Southern Taiwan University</w:t>
      </w:r>
      <w:r>
        <w:rPr>
          <w:rFonts w:ascii="Times New Roman" w:hAnsi="Times New Roman" w:cs="Times New Roman"/>
          <w:sz w:val="28"/>
          <w:szCs w:val="28"/>
        </w:rPr>
        <w:t xml:space="preserve"> of</w:t>
      </w:r>
    </w:p>
    <w:p w:rsidR="007A1952" w:rsidRDefault="007A1952" w:rsidP="00DB79F2">
      <w:pPr>
        <w:pStyle w:val="Default"/>
        <w:spacing w:line="240" w:lineRule="atLeast"/>
        <w:ind w:leftChars="650"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Science and Technology</w:t>
      </w:r>
    </w:p>
    <w:p w:rsidR="007A1952" w:rsidRPr="00312EB5" w:rsidRDefault="007A1952" w:rsidP="00DB79F2">
      <w:pPr>
        <w:pStyle w:val="Default"/>
        <w:spacing w:line="240" w:lineRule="atLeast"/>
        <w:ind w:leftChars="650" w:left="1560"/>
        <w:rPr>
          <w:rFonts w:ascii="Times New Roman" w:hAnsi="Times New Roman" w:cs="Times New Roman"/>
          <w:sz w:val="28"/>
          <w:szCs w:val="28"/>
        </w:rPr>
      </w:pPr>
    </w:p>
    <w:p w:rsidR="007A1952" w:rsidRDefault="007A1952" w:rsidP="00312EB5">
      <w:pPr>
        <w:pStyle w:val="Default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EB3DB5">
        <w:rPr>
          <w:rFonts w:ascii="Times New Roman" w:hAnsi="Times New Roman" w:cs="Times New Roman"/>
          <w:sz w:val="28"/>
          <w:szCs w:val="28"/>
        </w:rPr>
        <w:t xml:space="preserve">Date: </w:t>
      </w:r>
      <w:r>
        <w:rPr>
          <w:rFonts w:ascii="Times New Roman" w:hAnsi="Times New Roman" w:cs="Times New Roman"/>
          <w:sz w:val="28"/>
          <w:szCs w:val="28"/>
        </w:rPr>
        <w:t>October 27, 28 &amp; 29</w:t>
      </w:r>
      <w:r w:rsidRPr="00EB3DB5">
        <w:rPr>
          <w:rFonts w:ascii="Times New Roman" w:hAnsi="Times New Roman" w:cs="Times New Roman"/>
          <w:sz w:val="28"/>
          <w:szCs w:val="28"/>
        </w:rPr>
        <w:t>, 201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7A1952" w:rsidRPr="00EB3DB5" w:rsidRDefault="007A1952" w:rsidP="00312EB5">
      <w:pPr>
        <w:pStyle w:val="Default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7A1952" w:rsidRDefault="007A1952" w:rsidP="00DB79F2">
      <w:pPr>
        <w:pStyle w:val="Default"/>
        <w:spacing w:line="240" w:lineRule="atLeast"/>
        <w:ind w:left="1260" w:hangingChars="450" w:hanging="1260"/>
        <w:rPr>
          <w:rFonts w:ascii="Times New Roman" w:hAnsi="Times New Roman" w:cs="Times New Roman"/>
          <w:sz w:val="28"/>
          <w:szCs w:val="28"/>
        </w:rPr>
      </w:pPr>
      <w:r w:rsidRPr="00EB3DB5">
        <w:rPr>
          <w:rFonts w:ascii="Times New Roman" w:hAnsi="Times New Roman" w:cs="Times New Roman"/>
          <w:sz w:val="28"/>
          <w:szCs w:val="28"/>
        </w:rPr>
        <w:t xml:space="preserve">Venue: International Conference Hall, Southern Taiwan University </w:t>
      </w:r>
      <w:r>
        <w:rPr>
          <w:rFonts w:ascii="Times New Roman" w:hAnsi="Times New Roman" w:cs="Times New Roman"/>
          <w:sz w:val="28"/>
          <w:szCs w:val="28"/>
        </w:rPr>
        <w:t xml:space="preserve">of Science and </w:t>
      </w:r>
    </w:p>
    <w:p w:rsidR="007A1952" w:rsidRDefault="007A1952" w:rsidP="00DB79F2">
      <w:pPr>
        <w:pStyle w:val="Default"/>
        <w:spacing w:line="240" w:lineRule="atLeast"/>
        <w:ind w:leftChars="350" w:left="1120" w:hangingChars="100" w:hanging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Technology</w:t>
      </w:r>
      <w:r w:rsidRPr="00EB3D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952" w:rsidRPr="00EB3DB5" w:rsidRDefault="007A1952" w:rsidP="00F60AA2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A1952" w:rsidRPr="00312EB5" w:rsidRDefault="007A1952" w:rsidP="00F60AA2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312EB5">
        <w:rPr>
          <w:rFonts w:ascii="Times New Roman" w:hAnsi="Times New Roman" w:cs="Times New Roman"/>
          <w:b/>
          <w:bCs/>
          <w:sz w:val="28"/>
          <w:szCs w:val="28"/>
        </w:rPr>
        <w:t>Related Topics:</w:t>
      </w:r>
    </w:p>
    <w:p w:rsidR="007A1952" w:rsidRPr="004668ED" w:rsidRDefault="007A1952" w:rsidP="00F60AA2">
      <w:pPr>
        <w:snapToGrid w:val="0"/>
        <w:spacing w:line="300" w:lineRule="auto"/>
        <w:jc w:val="both"/>
        <w:rPr>
          <w:rFonts w:eastAsia="標楷體"/>
          <w:sz w:val="28"/>
          <w:szCs w:val="28"/>
        </w:rPr>
      </w:pPr>
      <w:r w:rsidRPr="004668ED">
        <w:rPr>
          <w:rFonts w:eastAsia="標楷體"/>
          <w:sz w:val="28"/>
          <w:szCs w:val="28"/>
        </w:rPr>
        <w:t>(1) ESP,</w:t>
      </w:r>
      <w:r w:rsidRPr="004668ED">
        <w:t xml:space="preserve"> </w:t>
      </w:r>
      <w:r w:rsidRPr="004668ED">
        <w:rPr>
          <w:rFonts w:eastAsia="標楷體"/>
          <w:sz w:val="28"/>
          <w:szCs w:val="28"/>
        </w:rPr>
        <w:t>EAP, EMI, or ELF curric</w:t>
      </w:r>
      <w:r>
        <w:rPr>
          <w:rFonts w:eastAsia="標楷體"/>
          <w:sz w:val="28"/>
          <w:szCs w:val="28"/>
        </w:rPr>
        <w:t>ulum development and evaluation</w:t>
      </w:r>
    </w:p>
    <w:p w:rsidR="007A1952" w:rsidRPr="004668ED" w:rsidRDefault="007A1952" w:rsidP="00F60AA2">
      <w:pPr>
        <w:snapToGrid w:val="0"/>
        <w:spacing w:line="300" w:lineRule="auto"/>
        <w:jc w:val="both"/>
        <w:rPr>
          <w:rFonts w:eastAsia="標楷體"/>
          <w:sz w:val="28"/>
          <w:szCs w:val="28"/>
        </w:rPr>
      </w:pPr>
      <w:r w:rsidRPr="004668ED">
        <w:rPr>
          <w:rFonts w:eastAsia="標楷體"/>
          <w:sz w:val="28"/>
          <w:szCs w:val="28"/>
        </w:rPr>
        <w:t>(2) ESP,</w:t>
      </w:r>
      <w:r w:rsidRPr="004668ED">
        <w:t xml:space="preserve"> </w:t>
      </w:r>
      <w:r w:rsidRPr="004668ED">
        <w:rPr>
          <w:rFonts w:eastAsia="標楷體"/>
          <w:sz w:val="28"/>
          <w:szCs w:val="28"/>
        </w:rPr>
        <w:t>EAP, EMI, or ELF materials development</w:t>
      </w:r>
    </w:p>
    <w:p w:rsidR="007A1952" w:rsidRPr="004668ED" w:rsidRDefault="007A1952" w:rsidP="00F60AA2">
      <w:pPr>
        <w:snapToGrid w:val="0"/>
        <w:spacing w:line="300" w:lineRule="auto"/>
        <w:jc w:val="both"/>
        <w:rPr>
          <w:rFonts w:eastAsia="標楷體"/>
          <w:sz w:val="28"/>
          <w:szCs w:val="28"/>
        </w:rPr>
      </w:pPr>
      <w:r w:rsidRPr="004668ED">
        <w:rPr>
          <w:rFonts w:eastAsia="標楷體"/>
          <w:sz w:val="28"/>
          <w:szCs w:val="28"/>
        </w:rPr>
        <w:t>(3) Assessment of learner performances in ESP,</w:t>
      </w:r>
      <w:r w:rsidRPr="004668ED">
        <w:t xml:space="preserve"> </w:t>
      </w:r>
      <w:r w:rsidRPr="004668ED">
        <w:rPr>
          <w:rFonts w:eastAsia="標楷體"/>
          <w:sz w:val="28"/>
          <w:szCs w:val="28"/>
        </w:rPr>
        <w:t>EAP, EMI, or ELF programs</w:t>
      </w:r>
    </w:p>
    <w:p w:rsidR="007A1952" w:rsidRPr="004668ED" w:rsidRDefault="007A1952" w:rsidP="00F60AA2">
      <w:pPr>
        <w:snapToGrid w:val="0"/>
        <w:spacing w:line="300" w:lineRule="auto"/>
        <w:jc w:val="both"/>
        <w:rPr>
          <w:rFonts w:eastAsia="標楷體"/>
          <w:sz w:val="28"/>
          <w:szCs w:val="28"/>
        </w:rPr>
      </w:pPr>
      <w:r w:rsidRPr="004668ED">
        <w:rPr>
          <w:rFonts w:eastAsia="標楷體"/>
          <w:sz w:val="28"/>
          <w:szCs w:val="28"/>
        </w:rPr>
        <w:t>(4) Computer assisted ESP, EAP, EMI, or ELF</w:t>
      </w:r>
    </w:p>
    <w:p w:rsidR="007A1952" w:rsidRPr="004668ED" w:rsidRDefault="007A1952" w:rsidP="00F60AA2">
      <w:pPr>
        <w:snapToGrid w:val="0"/>
        <w:spacing w:line="300" w:lineRule="auto"/>
        <w:jc w:val="both"/>
        <w:rPr>
          <w:rFonts w:eastAsia="標楷體"/>
          <w:sz w:val="28"/>
          <w:szCs w:val="28"/>
        </w:rPr>
      </w:pPr>
      <w:r w:rsidRPr="004668ED">
        <w:rPr>
          <w:rFonts w:eastAsia="標楷體"/>
          <w:sz w:val="28"/>
          <w:szCs w:val="28"/>
        </w:rPr>
        <w:t>(5) Interface between ESP, EAP, EMI, or ELF</w:t>
      </w:r>
    </w:p>
    <w:p w:rsidR="007A1952" w:rsidRPr="004668ED" w:rsidRDefault="007A1952" w:rsidP="00F60AA2">
      <w:pPr>
        <w:snapToGrid w:val="0"/>
        <w:spacing w:line="300" w:lineRule="auto"/>
        <w:jc w:val="both"/>
        <w:rPr>
          <w:rFonts w:eastAsia="標楷體"/>
          <w:sz w:val="28"/>
          <w:szCs w:val="28"/>
        </w:rPr>
      </w:pPr>
      <w:r w:rsidRPr="004668ED">
        <w:rPr>
          <w:rFonts w:eastAsia="標楷體"/>
          <w:sz w:val="28"/>
          <w:szCs w:val="28"/>
        </w:rPr>
        <w:t>(6) ESP,</w:t>
      </w:r>
      <w:r w:rsidRPr="004668ED">
        <w:t xml:space="preserve"> </w:t>
      </w:r>
      <w:r w:rsidRPr="004668ED">
        <w:rPr>
          <w:rFonts w:eastAsia="標楷體"/>
          <w:sz w:val="28"/>
          <w:szCs w:val="28"/>
        </w:rPr>
        <w:t>EAP, EMI, or ELF teacher training</w:t>
      </w:r>
    </w:p>
    <w:p w:rsidR="007A1952" w:rsidRPr="004668ED" w:rsidRDefault="007A1952" w:rsidP="00F60AA2">
      <w:pPr>
        <w:snapToGrid w:val="0"/>
        <w:spacing w:line="300" w:lineRule="auto"/>
        <w:jc w:val="both"/>
        <w:rPr>
          <w:rFonts w:eastAsia="標楷體"/>
          <w:sz w:val="28"/>
          <w:szCs w:val="28"/>
        </w:rPr>
      </w:pPr>
      <w:r w:rsidRPr="004668ED">
        <w:rPr>
          <w:rFonts w:eastAsia="標楷體"/>
          <w:sz w:val="28"/>
          <w:szCs w:val="28"/>
        </w:rPr>
        <w:t>(7) Teaching and Research in ESP, EAP, EMI, or ELF</w:t>
      </w:r>
    </w:p>
    <w:p w:rsidR="007A1952" w:rsidRPr="004668ED" w:rsidRDefault="007A1952" w:rsidP="00F60AA2">
      <w:pPr>
        <w:snapToGrid w:val="0"/>
        <w:spacing w:line="300" w:lineRule="auto"/>
        <w:jc w:val="both"/>
        <w:rPr>
          <w:rFonts w:eastAsia="標楷體"/>
          <w:sz w:val="28"/>
          <w:szCs w:val="28"/>
        </w:rPr>
      </w:pPr>
      <w:r w:rsidRPr="004668ED">
        <w:rPr>
          <w:rFonts w:eastAsia="標楷體"/>
          <w:sz w:val="28"/>
          <w:szCs w:val="28"/>
        </w:rPr>
        <w:t xml:space="preserve">(8) Cross-cultural Communication in ESP, EAP, EMI, or ELF </w:t>
      </w:r>
    </w:p>
    <w:p w:rsidR="007A1952" w:rsidRPr="004668ED" w:rsidRDefault="007A1952" w:rsidP="006D0DDA">
      <w:pPr>
        <w:snapToGrid w:val="0"/>
        <w:spacing w:line="300" w:lineRule="auto"/>
        <w:jc w:val="both"/>
        <w:rPr>
          <w:rFonts w:eastAsia="標楷體"/>
          <w:sz w:val="28"/>
          <w:szCs w:val="28"/>
        </w:rPr>
      </w:pPr>
      <w:r w:rsidRPr="004668ED">
        <w:rPr>
          <w:rFonts w:eastAsia="標楷體"/>
          <w:sz w:val="28"/>
          <w:szCs w:val="28"/>
        </w:rPr>
        <w:t>(9) Other issues related to ESP, EAP, EMI, or ELF.</w:t>
      </w:r>
    </w:p>
    <w:p w:rsidR="007A1952" w:rsidRPr="00CE2F57" w:rsidRDefault="007A1952" w:rsidP="00F60AA2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7A1952" w:rsidRPr="00CE2F57" w:rsidRDefault="007A1952" w:rsidP="00F60AA2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312EB5">
        <w:rPr>
          <w:rFonts w:ascii="Times New Roman" w:hAnsi="Times New Roman" w:cs="Times New Roman"/>
          <w:b/>
          <w:bCs/>
          <w:sz w:val="28"/>
          <w:szCs w:val="28"/>
        </w:rPr>
        <w:t>Important Date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CE2F5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A1952" w:rsidRDefault="007A1952" w:rsidP="00F60AA2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5150"/>
        <w:gridCol w:w="2835"/>
      </w:tblGrid>
      <w:tr w:rsidR="007A1952">
        <w:tc>
          <w:tcPr>
            <w:tcW w:w="567" w:type="dxa"/>
          </w:tcPr>
          <w:p w:rsidR="007A1952" w:rsidRPr="002F127B" w:rsidRDefault="007A1952" w:rsidP="002F127B">
            <w:pPr>
              <w:pStyle w:val="Default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50" w:type="dxa"/>
          </w:tcPr>
          <w:p w:rsidR="007A1952" w:rsidRPr="002F127B" w:rsidRDefault="007A1952" w:rsidP="00F60AA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2F127B">
              <w:rPr>
                <w:rFonts w:ascii="Times New Roman" w:hAnsi="Times New Roman" w:cs="Times New Roman"/>
                <w:sz w:val="28"/>
                <w:szCs w:val="28"/>
              </w:rPr>
              <w:t>Due date for abstract submission</w:t>
            </w:r>
          </w:p>
        </w:tc>
        <w:tc>
          <w:tcPr>
            <w:tcW w:w="2835" w:type="dxa"/>
          </w:tcPr>
          <w:p w:rsidR="007A1952" w:rsidRPr="002F127B" w:rsidRDefault="007A1952" w:rsidP="00F60AA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May 15</w:t>
            </w:r>
            <w:r w:rsidRPr="002F127B">
              <w:rPr>
                <w:rFonts w:ascii="Times New Roman" w:hAnsi="Times New Roman" w:cs="Times New Roman"/>
                <w:sz w:val="28"/>
                <w:szCs w:val="28"/>
              </w:rPr>
              <w:t>, 2016</w:t>
            </w:r>
          </w:p>
        </w:tc>
      </w:tr>
      <w:tr w:rsidR="007A1952">
        <w:tc>
          <w:tcPr>
            <w:tcW w:w="567" w:type="dxa"/>
          </w:tcPr>
          <w:p w:rsidR="007A1952" w:rsidRPr="002F127B" w:rsidRDefault="007A1952" w:rsidP="002F127B">
            <w:pPr>
              <w:pStyle w:val="Default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50" w:type="dxa"/>
          </w:tcPr>
          <w:p w:rsidR="007A1952" w:rsidRPr="002F127B" w:rsidRDefault="007A1952" w:rsidP="00F60AA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2F127B">
              <w:rPr>
                <w:rFonts w:ascii="Times New Roman" w:hAnsi="Times New Roman" w:cs="Times New Roman"/>
                <w:sz w:val="28"/>
                <w:szCs w:val="28"/>
              </w:rPr>
              <w:t>Notification of abstract acceptance</w:t>
            </w:r>
          </w:p>
        </w:tc>
        <w:tc>
          <w:tcPr>
            <w:tcW w:w="2835" w:type="dxa"/>
          </w:tcPr>
          <w:p w:rsidR="007A1952" w:rsidRPr="002F127B" w:rsidRDefault="007A1952" w:rsidP="00F60AA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2F127B">
              <w:rPr>
                <w:rFonts w:ascii="Times New Roman" w:hAnsi="Times New Roman" w:cs="Times New Roman"/>
                <w:sz w:val="28"/>
                <w:szCs w:val="28"/>
              </w:rPr>
              <w:t>July 15, 2016</w:t>
            </w:r>
          </w:p>
        </w:tc>
      </w:tr>
      <w:tr w:rsidR="007A1952">
        <w:tc>
          <w:tcPr>
            <w:tcW w:w="567" w:type="dxa"/>
          </w:tcPr>
          <w:p w:rsidR="007A1952" w:rsidRPr="002F127B" w:rsidRDefault="007A1952" w:rsidP="002F127B">
            <w:pPr>
              <w:pStyle w:val="Default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50" w:type="dxa"/>
          </w:tcPr>
          <w:p w:rsidR="007A1952" w:rsidRPr="002F127B" w:rsidRDefault="007A1952" w:rsidP="00F60AA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2F127B">
              <w:rPr>
                <w:rFonts w:ascii="Times New Roman" w:hAnsi="Times New Roman" w:cs="Times New Roman"/>
                <w:sz w:val="28"/>
                <w:szCs w:val="28"/>
              </w:rPr>
              <w:t>Conference date</w:t>
            </w:r>
          </w:p>
        </w:tc>
        <w:tc>
          <w:tcPr>
            <w:tcW w:w="2835" w:type="dxa"/>
          </w:tcPr>
          <w:p w:rsidR="007A1952" w:rsidRPr="002F127B" w:rsidRDefault="007A1952" w:rsidP="00E13BB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2F127B">
              <w:rPr>
                <w:rFonts w:ascii="Times New Roman" w:hAnsi="Times New Roman" w:cs="Times New Roman"/>
                <w:sz w:val="28"/>
                <w:szCs w:val="28"/>
              </w:rPr>
              <w:t>October 27 &amp; 28, 2016</w:t>
            </w:r>
          </w:p>
        </w:tc>
      </w:tr>
      <w:tr w:rsidR="007A1952">
        <w:tc>
          <w:tcPr>
            <w:tcW w:w="567" w:type="dxa"/>
          </w:tcPr>
          <w:p w:rsidR="007A1952" w:rsidRPr="002F127B" w:rsidRDefault="007A1952" w:rsidP="002F127B">
            <w:pPr>
              <w:pStyle w:val="Default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50" w:type="dxa"/>
          </w:tcPr>
          <w:p w:rsidR="007A1952" w:rsidRPr="002F127B" w:rsidRDefault="007A1952" w:rsidP="00F60AA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2F127B">
              <w:rPr>
                <w:rFonts w:ascii="Times New Roman" w:hAnsi="Times New Roman" w:cs="Times New Roman"/>
                <w:sz w:val="28"/>
                <w:szCs w:val="28"/>
              </w:rPr>
              <w:t>Workshop date</w:t>
            </w:r>
          </w:p>
        </w:tc>
        <w:tc>
          <w:tcPr>
            <w:tcW w:w="2835" w:type="dxa"/>
          </w:tcPr>
          <w:p w:rsidR="007A1952" w:rsidRPr="002F127B" w:rsidRDefault="007A1952" w:rsidP="00E13BB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2F127B">
              <w:rPr>
                <w:rFonts w:ascii="Times New Roman" w:hAnsi="Times New Roman" w:cs="Times New Roman"/>
                <w:sz w:val="28"/>
                <w:szCs w:val="28"/>
              </w:rPr>
              <w:t>October 29, 2016</w:t>
            </w:r>
          </w:p>
        </w:tc>
      </w:tr>
    </w:tbl>
    <w:p w:rsidR="007A1952" w:rsidRPr="00312EB5" w:rsidRDefault="007A1952" w:rsidP="00F60AA2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7A1952" w:rsidRPr="00EB3DB5" w:rsidRDefault="007A1952" w:rsidP="00F60AA2">
      <w:pPr>
        <w:pStyle w:val="Default"/>
        <w:rPr>
          <w:rFonts w:ascii="Times New Roman" w:hAnsi="Times New Roman" w:cs="Times New Roman"/>
          <w:color w:val="000080"/>
          <w:sz w:val="28"/>
          <w:szCs w:val="28"/>
        </w:rPr>
      </w:pPr>
    </w:p>
    <w:p w:rsidR="007A1952" w:rsidRPr="00312EB5" w:rsidRDefault="007A1952" w:rsidP="00F60AA2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312EB5">
        <w:rPr>
          <w:rFonts w:ascii="Times New Roman" w:hAnsi="Times New Roman" w:cs="Times New Roman"/>
          <w:b/>
          <w:bCs/>
          <w:sz w:val="28"/>
          <w:szCs w:val="28"/>
        </w:rPr>
        <w:t>Types of Presentation:</w:t>
      </w:r>
    </w:p>
    <w:p w:rsidR="007A1952" w:rsidRDefault="007A1952" w:rsidP="000E08DC">
      <w:pPr>
        <w:pStyle w:val="Default"/>
        <w:numPr>
          <w:ilvl w:val="0"/>
          <w:numId w:val="1"/>
        </w:numPr>
        <w:spacing w:line="240" w:lineRule="atLeast"/>
        <w:ind w:left="357"/>
        <w:rPr>
          <w:rFonts w:ascii="Times New Roman" w:hAnsi="Times New Roman" w:cs="Times New Roman"/>
          <w:sz w:val="28"/>
          <w:szCs w:val="28"/>
        </w:rPr>
      </w:pPr>
      <w:r w:rsidRPr="00EB3DB5">
        <w:rPr>
          <w:rFonts w:ascii="Times New Roman" w:hAnsi="Times New Roman" w:cs="Times New Roman"/>
          <w:sz w:val="28"/>
          <w:szCs w:val="28"/>
        </w:rPr>
        <w:t xml:space="preserve">Oral presentation: </w:t>
      </w:r>
      <w:r>
        <w:rPr>
          <w:rFonts w:ascii="Times New Roman" w:hAnsi="Times New Roman" w:cs="Times New Roman"/>
          <w:sz w:val="28"/>
          <w:szCs w:val="28"/>
        </w:rPr>
        <w:t>Two</w:t>
      </w:r>
      <w:r w:rsidRPr="00EB3DB5">
        <w:rPr>
          <w:rFonts w:ascii="Times New Roman" w:hAnsi="Times New Roman" w:cs="Times New Roman"/>
          <w:sz w:val="28"/>
          <w:szCs w:val="28"/>
        </w:rPr>
        <w:t xml:space="preserve"> papers in each session and each paper will be allocated</w:t>
      </w:r>
    </w:p>
    <w:p w:rsidR="007A1952" w:rsidRDefault="007A1952" w:rsidP="00DB79F2">
      <w:pPr>
        <w:pStyle w:val="Default"/>
        <w:spacing w:line="240" w:lineRule="atLeast"/>
        <w:ind w:left="357" w:firstLineChars="700" w:firstLine="19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25</w:t>
      </w:r>
      <w:r w:rsidRPr="00EB3DB5">
        <w:rPr>
          <w:rFonts w:ascii="Times New Roman" w:hAnsi="Times New Roman" w:cs="Times New Roman"/>
          <w:sz w:val="28"/>
          <w:szCs w:val="28"/>
        </w:rPr>
        <w:t xml:space="preserve"> minutes for presentation followed by a joint discussion period </w:t>
      </w:r>
    </w:p>
    <w:p w:rsidR="007A1952" w:rsidRDefault="007A1952" w:rsidP="00DB79F2">
      <w:pPr>
        <w:pStyle w:val="Default"/>
        <w:spacing w:line="240" w:lineRule="atLeast"/>
        <w:ind w:left="357" w:firstLineChars="750" w:firstLine="210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10</w:t>
      </w:r>
      <w:r w:rsidRPr="00EB3DB5">
        <w:rPr>
          <w:rFonts w:ascii="Times New Roman" w:hAnsi="Times New Roman" w:cs="Times New Roman"/>
          <w:sz w:val="28"/>
          <w:szCs w:val="28"/>
        </w:rPr>
        <w:t xml:space="preserve"> minutes.</w:t>
      </w:r>
    </w:p>
    <w:p w:rsidR="007A1952" w:rsidRPr="00EB3DB5" w:rsidRDefault="007A1952" w:rsidP="00DB79F2">
      <w:pPr>
        <w:pStyle w:val="Default"/>
        <w:spacing w:line="240" w:lineRule="atLeast"/>
        <w:ind w:left="357" w:firstLineChars="750" w:firstLine="2100"/>
        <w:rPr>
          <w:rFonts w:ascii="Times New Roman" w:hAnsi="Times New Roman" w:cs="Times New Roman"/>
          <w:sz w:val="28"/>
          <w:szCs w:val="28"/>
        </w:rPr>
      </w:pPr>
    </w:p>
    <w:p w:rsidR="007A1952" w:rsidRPr="009C2299" w:rsidRDefault="007A1952" w:rsidP="005D6EEC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B3DB5">
        <w:rPr>
          <w:rFonts w:ascii="Times New Roman" w:hAnsi="Times New Roman" w:cs="Times New Roman"/>
          <w:sz w:val="28"/>
          <w:szCs w:val="28"/>
        </w:rPr>
        <w:lastRenderedPageBreak/>
        <w:t>Poster presentation: Post</w:t>
      </w:r>
      <w:r w:rsidRPr="00CE2F57">
        <w:rPr>
          <w:rFonts w:ascii="Times New Roman" w:hAnsi="Times New Roman" w:cs="Times New Roman"/>
          <w:sz w:val="28"/>
          <w:szCs w:val="28"/>
        </w:rPr>
        <w:t>er</w:t>
      </w:r>
      <w:r w:rsidRPr="00EB3DB5">
        <w:rPr>
          <w:rFonts w:ascii="Times New Roman" w:hAnsi="Times New Roman" w:cs="Times New Roman"/>
          <w:sz w:val="28"/>
          <w:szCs w:val="28"/>
        </w:rPr>
        <w:t xml:space="preserve"> presenters will be provided </w:t>
      </w:r>
      <w:r>
        <w:rPr>
          <w:rFonts w:ascii="Times New Roman" w:hAnsi="Times New Roman" w:cs="Times New Roman"/>
          <w:sz w:val="28"/>
          <w:szCs w:val="28"/>
        </w:rPr>
        <w:t xml:space="preserve">with </w:t>
      </w:r>
      <w:r w:rsidRPr="00EB3DB5">
        <w:rPr>
          <w:rFonts w:ascii="Times New Roman" w:hAnsi="Times New Roman" w:cs="Times New Roman"/>
          <w:sz w:val="28"/>
          <w:szCs w:val="28"/>
        </w:rPr>
        <w:t xml:space="preserve">a poster board to which they </w:t>
      </w:r>
      <w:r w:rsidRPr="00CE2F57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A1952" w:rsidRPr="00EB3DB5" w:rsidRDefault="007A1952" w:rsidP="00DB79F2">
      <w:pPr>
        <w:pStyle w:val="Default"/>
        <w:ind w:firstLineChars="900" w:firstLine="2520"/>
        <w:rPr>
          <w:rFonts w:ascii="Times New Roman" w:hAnsi="Times New Roman" w:cs="Times New Roman"/>
          <w:sz w:val="28"/>
          <w:szCs w:val="28"/>
        </w:rPr>
      </w:pPr>
      <w:proofErr w:type="gramStart"/>
      <w:r w:rsidRPr="009C2299">
        <w:rPr>
          <w:rFonts w:ascii="Times New Roman" w:hAnsi="Times New Roman" w:cs="Times New Roman"/>
          <w:sz w:val="28"/>
          <w:szCs w:val="28"/>
        </w:rPr>
        <w:t>can</w:t>
      </w:r>
      <w:proofErr w:type="gramEnd"/>
      <w:r w:rsidRPr="00CE2F57">
        <w:rPr>
          <w:rFonts w:ascii="Times New Roman" w:hAnsi="Times New Roman" w:cs="Times New Roman"/>
          <w:sz w:val="28"/>
          <w:szCs w:val="28"/>
        </w:rPr>
        <w:t xml:space="preserve"> </w:t>
      </w:r>
      <w:r w:rsidRPr="00EB3DB5">
        <w:rPr>
          <w:rFonts w:ascii="Times New Roman" w:hAnsi="Times New Roman" w:cs="Times New Roman"/>
          <w:sz w:val="28"/>
          <w:szCs w:val="28"/>
        </w:rPr>
        <w:t xml:space="preserve">affix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Pr="00EB3DB5">
        <w:rPr>
          <w:rFonts w:ascii="Times New Roman" w:hAnsi="Times New Roman" w:cs="Times New Roman"/>
          <w:sz w:val="28"/>
          <w:szCs w:val="28"/>
        </w:rPr>
        <w:t>summary of their work.</w:t>
      </w:r>
    </w:p>
    <w:p w:rsidR="007A1952" w:rsidRPr="00312EB5" w:rsidRDefault="007A1952" w:rsidP="00F60AA2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A1952" w:rsidRPr="00312EB5" w:rsidRDefault="007A1952" w:rsidP="00F60AA2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312EB5">
        <w:rPr>
          <w:rFonts w:ascii="Times New Roman" w:hAnsi="Times New Roman" w:cs="Times New Roman"/>
          <w:b/>
          <w:bCs/>
          <w:sz w:val="28"/>
          <w:szCs w:val="28"/>
        </w:rPr>
        <w:t>Paper Submission Guidelines:</w:t>
      </w:r>
    </w:p>
    <w:p w:rsidR="007A1952" w:rsidRPr="005D6EEC" w:rsidRDefault="007A1952" w:rsidP="009C2299">
      <w:pPr>
        <w:pStyle w:val="a4"/>
        <w:numPr>
          <w:ilvl w:val="0"/>
          <w:numId w:val="4"/>
        </w:numPr>
        <w:snapToGrid w:val="0"/>
        <w:spacing w:line="300" w:lineRule="auto"/>
        <w:ind w:leftChars="0"/>
        <w:jc w:val="both"/>
        <w:rPr>
          <w:rFonts w:eastAsia="標楷體"/>
          <w:sz w:val="28"/>
          <w:szCs w:val="28"/>
        </w:rPr>
      </w:pPr>
      <w:r w:rsidRPr="005D6EEC">
        <w:rPr>
          <w:rFonts w:eastAsia="標楷體"/>
          <w:sz w:val="28"/>
          <w:szCs w:val="28"/>
        </w:rPr>
        <w:t>Abstracts should be about 250 to 300 words</w:t>
      </w:r>
      <w:r>
        <w:rPr>
          <w:rFonts w:eastAsia="標楷體"/>
          <w:sz w:val="28"/>
          <w:szCs w:val="28"/>
        </w:rPr>
        <w:t>.</w:t>
      </w:r>
    </w:p>
    <w:p w:rsidR="007A1952" w:rsidRPr="005D6EEC" w:rsidRDefault="007A1952" w:rsidP="005D6EEC">
      <w:pPr>
        <w:pStyle w:val="a4"/>
        <w:numPr>
          <w:ilvl w:val="0"/>
          <w:numId w:val="4"/>
        </w:numPr>
        <w:snapToGrid w:val="0"/>
        <w:spacing w:line="300" w:lineRule="auto"/>
        <w:ind w:leftChars="0"/>
        <w:jc w:val="both"/>
        <w:rPr>
          <w:rFonts w:eastAsia="標楷體"/>
          <w:sz w:val="28"/>
          <w:szCs w:val="28"/>
        </w:rPr>
      </w:pPr>
      <w:r w:rsidRPr="005D6EEC">
        <w:rPr>
          <w:rFonts w:eastAsia="標楷體"/>
          <w:sz w:val="28"/>
          <w:szCs w:val="28"/>
        </w:rPr>
        <w:t>Pap</w:t>
      </w:r>
      <w:r>
        <w:rPr>
          <w:rFonts w:eastAsia="標楷體"/>
          <w:sz w:val="28"/>
          <w:szCs w:val="28"/>
        </w:rPr>
        <w:t>er Size: A4 with margins of 2.5</w:t>
      </w:r>
      <w:r w:rsidRPr="005D6EEC">
        <w:rPr>
          <w:rFonts w:eastAsia="標楷體"/>
          <w:sz w:val="28"/>
          <w:szCs w:val="28"/>
        </w:rPr>
        <w:t>cm on each side.</w:t>
      </w:r>
    </w:p>
    <w:p w:rsidR="007A1952" w:rsidRPr="005D6EEC" w:rsidRDefault="007A1952" w:rsidP="005D6EEC">
      <w:pPr>
        <w:pStyle w:val="a4"/>
        <w:numPr>
          <w:ilvl w:val="0"/>
          <w:numId w:val="4"/>
        </w:numPr>
        <w:snapToGrid w:val="0"/>
        <w:spacing w:line="300" w:lineRule="auto"/>
        <w:ind w:leftChars="0"/>
        <w:jc w:val="both"/>
        <w:rPr>
          <w:rFonts w:eastAsia="標楷體"/>
          <w:sz w:val="28"/>
          <w:szCs w:val="28"/>
        </w:rPr>
      </w:pPr>
      <w:r w:rsidRPr="005D6EEC">
        <w:rPr>
          <w:rFonts w:eastAsia="標楷體"/>
          <w:sz w:val="28"/>
          <w:szCs w:val="28"/>
        </w:rPr>
        <w:t>Headings: Times New Roman, font size 14. Main text: Times New Roman, font size 12.</w:t>
      </w:r>
    </w:p>
    <w:p w:rsidR="007A1952" w:rsidRPr="005D6EEC" w:rsidRDefault="007A1952" w:rsidP="005D6EEC">
      <w:pPr>
        <w:pStyle w:val="a4"/>
        <w:numPr>
          <w:ilvl w:val="0"/>
          <w:numId w:val="4"/>
        </w:numPr>
        <w:snapToGrid w:val="0"/>
        <w:spacing w:line="300" w:lineRule="auto"/>
        <w:ind w:leftChars="0"/>
        <w:jc w:val="both"/>
        <w:rPr>
          <w:rFonts w:eastAsia="標楷體"/>
          <w:sz w:val="28"/>
          <w:szCs w:val="28"/>
        </w:rPr>
      </w:pPr>
      <w:r w:rsidRPr="005D6EEC">
        <w:rPr>
          <w:rFonts w:eastAsia="標楷體"/>
          <w:sz w:val="28"/>
          <w:szCs w:val="28"/>
        </w:rPr>
        <w:t>Prepared as Microsoft Word document based on APA 6th edition format.</w:t>
      </w:r>
    </w:p>
    <w:p w:rsidR="007A1952" w:rsidRPr="00EA0B6E" w:rsidRDefault="007A1952" w:rsidP="00EA0B6E">
      <w:pPr>
        <w:pStyle w:val="a4"/>
        <w:numPr>
          <w:ilvl w:val="0"/>
          <w:numId w:val="4"/>
        </w:numPr>
        <w:snapToGrid w:val="0"/>
        <w:spacing w:line="300" w:lineRule="auto"/>
        <w:ind w:leftChars="0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Email Subject: 2016</w:t>
      </w:r>
      <w:r w:rsidRPr="00EA0B6E">
        <w:rPr>
          <w:rFonts w:eastAsia="標楷體"/>
          <w:sz w:val="28"/>
          <w:szCs w:val="28"/>
        </w:rPr>
        <w:t xml:space="preserve"> International Conference on English for Specific Purposes- </w:t>
      </w:r>
    </w:p>
    <w:p w:rsidR="007A1952" w:rsidRDefault="007A1952" w:rsidP="00EA0B6E">
      <w:pPr>
        <w:pStyle w:val="a4"/>
        <w:snapToGrid w:val="0"/>
        <w:spacing w:line="300" w:lineRule="auto"/>
        <w:ind w:leftChars="0"/>
        <w:jc w:val="both"/>
        <w:rPr>
          <w:rFonts w:eastAsia="標楷體"/>
          <w:sz w:val="28"/>
          <w:szCs w:val="28"/>
        </w:rPr>
      </w:pPr>
      <w:r w:rsidRPr="00EA0B6E">
        <w:rPr>
          <w:rFonts w:eastAsia="標楷體"/>
          <w:sz w:val="28"/>
          <w:szCs w:val="28"/>
        </w:rPr>
        <w:t>Name, Title of Paper</w:t>
      </w:r>
    </w:p>
    <w:p w:rsidR="007A1952" w:rsidRPr="005D6EEC" w:rsidRDefault="007A1952" w:rsidP="005D6EEC">
      <w:pPr>
        <w:pStyle w:val="a4"/>
        <w:numPr>
          <w:ilvl w:val="0"/>
          <w:numId w:val="4"/>
        </w:numPr>
        <w:snapToGrid w:val="0"/>
        <w:spacing w:line="300" w:lineRule="auto"/>
        <w:ind w:leftChars="0"/>
        <w:jc w:val="both"/>
        <w:rPr>
          <w:rFonts w:eastAsia="標楷體"/>
          <w:sz w:val="28"/>
          <w:szCs w:val="28"/>
        </w:rPr>
      </w:pPr>
      <w:r w:rsidRPr="005D6EEC">
        <w:rPr>
          <w:rFonts w:eastAsia="標楷體"/>
          <w:sz w:val="28"/>
          <w:szCs w:val="28"/>
        </w:rPr>
        <w:t>Submission: Sub</w:t>
      </w:r>
      <w:r>
        <w:rPr>
          <w:rFonts w:eastAsia="標楷體"/>
          <w:sz w:val="28"/>
          <w:szCs w:val="28"/>
        </w:rPr>
        <w:t xml:space="preserve">missions of abstracts </w:t>
      </w:r>
      <w:r w:rsidRPr="005D6EEC">
        <w:rPr>
          <w:rFonts w:eastAsia="標楷體"/>
          <w:sz w:val="28"/>
          <w:szCs w:val="28"/>
        </w:rPr>
        <w:t xml:space="preserve">and </w:t>
      </w:r>
      <w:r>
        <w:rPr>
          <w:rFonts w:eastAsia="標楷體"/>
          <w:sz w:val="28"/>
          <w:szCs w:val="28"/>
        </w:rPr>
        <w:t xml:space="preserve">submission forms </w:t>
      </w:r>
      <w:r w:rsidRPr="005D6EEC">
        <w:rPr>
          <w:rFonts w:eastAsia="標楷體"/>
          <w:sz w:val="28"/>
          <w:szCs w:val="28"/>
        </w:rPr>
        <w:t xml:space="preserve">should be sent to </w:t>
      </w:r>
      <w:hyperlink r:id="rId8" w:history="1">
        <w:r w:rsidRPr="00312EB5">
          <w:rPr>
            <w:rFonts w:eastAsia="標楷體"/>
            <w:bdr w:val="single" w:sz="4" w:space="0" w:color="auto"/>
          </w:rPr>
          <w:t>stut.ae.esp@gmail.com</w:t>
        </w:r>
      </w:hyperlink>
    </w:p>
    <w:p w:rsidR="007A1952" w:rsidRPr="00EB3DB5" w:rsidRDefault="007A1952" w:rsidP="00DB79F2">
      <w:pPr>
        <w:pStyle w:val="Default"/>
        <w:ind w:left="560" w:hangingChars="200" w:hanging="560"/>
        <w:rPr>
          <w:rFonts w:ascii="Times New Roman" w:hAnsi="Times New Roman" w:cs="Times New Roman"/>
          <w:sz w:val="28"/>
          <w:szCs w:val="28"/>
        </w:rPr>
      </w:pPr>
    </w:p>
    <w:p w:rsidR="007A1952" w:rsidRPr="00EB3DB5" w:rsidRDefault="007A1952" w:rsidP="00F60AA2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A1952" w:rsidRPr="00312EB5" w:rsidRDefault="007A1952" w:rsidP="00F60AA2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312EB5">
        <w:rPr>
          <w:rFonts w:ascii="Times New Roman" w:hAnsi="Times New Roman" w:cs="Times New Roman"/>
          <w:b/>
          <w:bCs/>
          <w:sz w:val="28"/>
          <w:szCs w:val="28"/>
        </w:rPr>
        <w:t xml:space="preserve">Contact Information: </w:t>
      </w:r>
    </w:p>
    <w:p w:rsidR="007A1952" w:rsidRPr="00312EB5" w:rsidRDefault="007A1952" w:rsidP="00312EB5">
      <w:pPr>
        <w:snapToGrid w:val="0"/>
        <w:spacing w:line="300" w:lineRule="auto"/>
        <w:jc w:val="both"/>
        <w:rPr>
          <w:rFonts w:eastAsia="標楷體"/>
          <w:sz w:val="28"/>
          <w:szCs w:val="28"/>
        </w:rPr>
      </w:pPr>
      <w:r w:rsidRPr="00312EB5">
        <w:rPr>
          <w:rFonts w:eastAsia="標楷體"/>
          <w:sz w:val="28"/>
          <w:szCs w:val="28"/>
        </w:rPr>
        <w:t>TEL: 886-6-2533131, ext. 6101</w:t>
      </w:r>
    </w:p>
    <w:p w:rsidR="007A1952" w:rsidRPr="00312EB5" w:rsidRDefault="007A1952" w:rsidP="00312EB5">
      <w:pPr>
        <w:snapToGrid w:val="0"/>
        <w:spacing w:line="300" w:lineRule="auto"/>
        <w:jc w:val="both"/>
        <w:rPr>
          <w:rFonts w:eastAsia="標楷體"/>
          <w:sz w:val="28"/>
          <w:szCs w:val="28"/>
        </w:rPr>
      </w:pPr>
      <w:r w:rsidRPr="00312EB5">
        <w:rPr>
          <w:rFonts w:eastAsia="標楷體"/>
          <w:sz w:val="28"/>
          <w:szCs w:val="28"/>
        </w:rPr>
        <w:t>FAX: 886-6-2427574</w:t>
      </w:r>
    </w:p>
    <w:p w:rsidR="007A1952" w:rsidRPr="00EB3DB5" w:rsidRDefault="007A1952" w:rsidP="00F60AA2">
      <w:pPr>
        <w:pStyle w:val="Default"/>
        <w:rPr>
          <w:rFonts w:ascii="Times New Roman" w:eastAsia="標楷體" w:hAnsi="Times New Roman" w:cs="Times New Roman"/>
          <w:sz w:val="28"/>
          <w:szCs w:val="28"/>
        </w:rPr>
      </w:pPr>
      <w:r w:rsidRPr="00EB3DB5">
        <w:rPr>
          <w:rFonts w:ascii="Times New Roman" w:eastAsia="標楷體" w:hAnsi="Times New Roman" w:cs="Times New Roman"/>
          <w:sz w:val="28"/>
          <w:szCs w:val="28"/>
        </w:rPr>
        <w:t xml:space="preserve">Dr. </w:t>
      </w:r>
      <w:r>
        <w:rPr>
          <w:rFonts w:ascii="Times New Roman" w:eastAsia="標楷體" w:hAnsi="Times New Roman" w:cs="Times New Roman"/>
          <w:sz w:val="28"/>
          <w:szCs w:val="28"/>
        </w:rPr>
        <w:t>Shao-</w:t>
      </w:r>
      <w:proofErr w:type="spellStart"/>
      <w:r>
        <w:rPr>
          <w:rFonts w:ascii="Times New Roman" w:eastAsia="標楷體" w:hAnsi="Times New Roman" w:cs="Times New Roman"/>
          <w:sz w:val="28"/>
          <w:szCs w:val="28"/>
        </w:rPr>
        <w:t>hua</w:t>
      </w:r>
      <w:proofErr w:type="spellEnd"/>
      <w:r>
        <w:rPr>
          <w:rFonts w:ascii="Times New Roman" w:eastAsia="標楷體" w:hAnsi="Times New Roman" w:cs="Times New Roman"/>
          <w:sz w:val="28"/>
          <w:szCs w:val="28"/>
        </w:rPr>
        <w:t xml:space="preserve"> Chang </w:t>
      </w:r>
      <w:r w:rsidRPr="00EB3DB5">
        <w:rPr>
          <w:rFonts w:ascii="Times New Roman" w:eastAsia="標楷體" w:hAnsi="Times New Roman" w:cs="Times New Roman"/>
          <w:sz w:val="28"/>
          <w:szCs w:val="28"/>
        </w:rPr>
        <w:t>(</w:t>
      </w:r>
      <w:r>
        <w:rPr>
          <w:rFonts w:ascii="Times New Roman" w:eastAsia="標楷體" w:hAnsi="Times New Roman" w:cs="標楷體" w:hint="eastAsia"/>
          <w:sz w:val="28"/>
          <w:szCs w:val="28"/>
        </w:rPr>
        <w:t>張韶華助理教授</w:t>
      </w:r>
      <w:r w:rsidRPr="00EB3DB5">
        <w:rPr>
          <w:rFonts w:ascii="Times New Roman" w:eastAsia="標楷體" w:hAnsi="Times New Roman" w:cs="Times New Roman"/>
          <w:sz w:val="28"/>
          <w:szCs w:val="28"/>
        </w:rPr>
        <w:t xml:space="preserve">) Email: </w:t>
      </w:r>
      <w:r>
        <w:rPr>
          <w:rFonts w:ascii="Times New Roman" w:eastAsia="標楷體" w:hAnsi="Times New Roman" w:cs="Times New Roman"/>
          <w:sz w:val="28"/>
          <w:szCs w:val="28"/>
        </w:rPr>
        <w:t>shaohua@stust.edu.tw</w:t>
      </w:r>
    </w:p>
    <w:p w:rsidR="007A1952" w:rsidRPr="00EB3DB5" w:rsidRDefault="007A1952" w:rsidP="00F60AA2">
      <w:pPr>
        <w:pStyle w:val="Default"/>
        <w:rPr>
          <w:rFonts w:ascii="Times New Roman" w:eastAsia="標楷體" w:hAnsi="Times New Roman" w:cs="Times New Roman"/>
          <w:sz w:val="28"/>
          <w:szCs w:val="28"/>
        </w:rPr>
      </w:pPr>
      <w:r w:rsidRPr="00EB3DB5">
        <w:rPr>
          <w:rFonts w:ascii="Times New Roman" w:eastAsia="標楷體" w:hAnsi="Times New Roman" w:cs="Times New Roman"/>
          <w:sz w:val="28"/>
          <w:szCs w:val="28"/>
        </w:rPr>
        <w:t>Ms. Vicky Yu (</w:t>
      </w:r>
      <w:r w:rsidRPr="00EB3DB5">
        <w:rPr>
          <w:rFonts w:ascii="Times New Roman" w:eastAsia="標楷體" w:hAnsi="Times New Roman" w:cs="標楷體" w:hint="eastAsia"/>
          <w:sz w:val="28"/>
          <w:szCs w:val="28"/>
        </w:rPr>
        <w:t>游惠羚助教</w:t>
      </w:r>
      <w:r w:rsidRPr="00EB3DB5">
        <w:rPr>
          <w:rFonts w:ascii="Times New Roman" w:eastAsia="標楷體" w:hAnsi="Times New Roman" w:cs="Times New Roman"/>
          <w:sz w:val="28"/>
          <w:szCs w:val="28"/>
        </w:rPr>
        <w:t>) Email: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vicky12@stust.edu.tw</w:t>
      </w:r>
    </w:p>
    <w:p w:rsidR="007A1952" w:rsidRPr="00C459A5" w:rsidRDefault="00DB79F2">
      <w:bookmarkStart w:id="1" w:name="_PictureBullets"/>
      <w:r>
        <w:rPr>
          <w:noProof/>
          <w:vanish/>
          <w:kern w:val="0"/>
        </w:rPr>
        <w:drawing>
          <wp:inline distT="0" distB="0" distL="0" distR="0">
            <wp:extent cx="139700" cy="1397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sectPr w:rsidR="007A1952" w:rsidRPr="00C459A5" w:rsidSect="001925E1">
      <w:pgSz w:w="11907" w:h="16840" w:code="9"/>
      <w:pgMar w:top="1542" w:right="465" w:bottom="1202" w:left="868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8A2" w:rsidRDefault="00D278A2" w:rsidP="00204CB6">
      <w:r>
        <w:separator/>
      </w:r>
    </w:p>
  </w:endnote>
  <w:endnote w:type="continuationSeparator" w:id="0">
    <w:p w:rsidR="00D278A2" w:rsidRDefault="00D278A2" w:rsidP="00204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8A2" w:rsidRDefault="00D278A2" w:rsidP="00204CB6">
      <w:r>
        <w:separator/>
      </w:r>
    </w:p>
  </w:footnote>
  <w:footnote w:type="continuationSeparator" w:id="0">
    <w:p w:rsidR="00D278A2" w:rsidRDefault="00D278A2" w:rsidP="00204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26AFB"/>
    <w:multiLevelType w:val="hybridMultilevel"/>
    <w:tmpl w:val="41B05D34"/>
    <w:lvl w:ilvl="0" w:tplc="9A949BB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3D120B9D"/>
    <w:multiLevelType w:val="hybridMultilevel"/>
    <w:tmpl w:val="875A05F4"/>
    <w:lvl w:ilvl="0" w:tplc="272E62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3FF5616D"/>
    <w:multiLevelType w:val="hybridMultilevel"/>
    <w:tmpl w:val="B1C6A8C0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78FB0B66"/>
    <w:multiLevelType w:val="hybridMultilevel"/>
    <w:tmpl w:val="2BDE45E4"/>
    <w:lvl w:ilvl="0" w:tplc="04090007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7A5E46DB"/>
    <w:multiLevelType w:val="hybridMultilevel"/>
    <w:tmpl w:val="31E6BFC6"/>
    <w:lvl w:ilvl="0" w:tplc="8524356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/>
  <w:bordersDoNotSurroundFooter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AA2"/>
    <w:rsid w:val="000A0A56"/>
    <w:rsid w:val="000E08DC"/>
    <w:rsid w:val="000E663F"/>
    <w:rsid w:val="001925E1"/>
    <w:rsid w:val="001B21EE"/>
    <w:rsid w:val="001F556D"/>
    <w:rsid w:val="00204CB6"/>
    <w:rsid w:val="00210EFA"/>
    <w:rsid w:val="00223BF6"/>
    <w:rsid w:val="002445AA"/>
    <w:rsid w:val="002F127B"/>
    <w:rsid w:val="00312EB5"/>
    <w:rsid w:val="0039531C"/>
    <w:rsid w:val="003C3C10"/>
    <w:rsid w:val="00414DCC"/>
    <w:rsid w:val="0043735D"/>
    <w:rsid w:val="004668ED"/>
    <w:rsid w:val="004D2EA4"/>
    <w:rsid w:val="00502181"/>
    <w:rsid w:val="00520226"/>
    <w:rsid w:val="005D28E1"/>
    <w:rsid w:val="005D6EEC"/>
    <w:rsid w:val="00647819"/>
    <w:rsid w:val="00674088"/>
    <w:rsid w:val="006D0DDA"/>
    <w:rsid w:val="007A1952"/>
    <w:rsid w:val="008E12B5"/>
    <w:rsid w:val="009C2299"/>
    <w:rsid w:val="00A44D37"/>
    <w:rsid w:val="00AA60B4"/>
    <w:rsid w:val="00B1208D"/>
    <w:rsid w:val="00B666C3"/>
    <w:rsid w:val="00B73877"/>
    <w:rsid w:val="00BB1E06"/>
    <w:rsid w:val="00C459A5"/>
    <w:rsid w:val="00C95660"/>
    <w:rsid w:val="00CE2F57"/>
    <w:rsid w:val="00D278A2"/>
    <w:rsid w:val="00D77451"/>
    <w:rsid w:val="00D832EB"/>
    <w:rsid w:val="00D8657C"/>
    <w:rsid w:val="00DB79F2"/>
    <w:rsid w:val="00DD284B"/>
    <w:rsid w:val="00E01FD2"/>
    <w:rsid w:val="00E13BBA"/>
    <w:rsid w:val="00E414D0"/>
    <w:rsid w:val="00E43FFD"/>
    <w:rsid w:val="00EA0B6E"/>
    <w:rsid w:val="00EB3DB5"/>
    <w:rsid w:val="00F06A7D"/>
    <w:rsid w:val="00F60AA2"/>
    <w:rsid w:val="00F62408"/>
    <w:rsid w:val="00F96A0E"/>
    <w:rsid w:val="00FC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AA2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F60AA2"/>
    <w:pPr>
      <w:widowControl w:val="0"/>
      <w:autoSpaceDE w:val="0"/>
      <w:autoSpaceDN w:val="0"/>
      <w:adjustRightInd w:val="0"/>
    </w:pPr>
    <w:rPr>
      <w:rFonts w:ascii="Wingdings 2" w:hAnsi="Wingdings 2" w:cs="Wingdings 2"/>
      <w:color w:val="000000"/>
      <w:kern w:val="0"/>
      <w:szCs w:val="24"/>
    </w:rPr>
  </w:style>
  <w:style w:type="character" w:styleId="a3">
    <w:name w:val="Hyperlink"/>
    <w:basedOn w:val="a0"/>
    <w:uiPriority w:val="99"/>
    <w:rsid w:val="00F60AA2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5D6EEC"/>
    <w:pPr>
      <w:ind w:leftChars="200" w:left="480"/>
    </w:pPr>
  </w:style>
  <w:style w:type="character" w:styleId="a5">
    <w:name w:val="FollowedHyperlink"/>
    <w:basedOn w:val="a0"/>
    <w:uiPriority w:val="99"/>
    <w:semiHidden/>
    <w:rsid w:val="00EA0B6E"/>
    <w:rPr>
      <w:rFonts w:cs="Times New Roman"/>
      <w:color w:val="800080"/>
      <w:u w:val="single"/>
    </w:rPr>
  </w:style>
  <w:style w:type="table" w:styleId="a6">
    <w:name w:val="Table Grid"/>
    <w:basedOn w:val="a1"/>
    <w:uiPriority w:val="99"/>
    <w:rsid w:val="00EA0B6E"/>
    <w:rPr>
      <w:rFonts w:cs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rsid w:val="00502181"/>
    <w:rPr>
      <w:rFonts w:cs="Times New Roman"/>
      <w:sz w:val="18"/>
    </w:rPr>
  </w:style>
  <w:style w:type="paragraph" w:styleId="a8">
    <w:name w:val="annotation text"/>
    <w:basedOn w:val="a"/>
    <w:link w:val="a9"/>
    <w:uiPriority w:val="99"/>
    <w:semiHidden/>
    <w:rsid w:val="00502181"/>
  </w:style>
  <w:style w:type="character" w:customStyle="1" w:styleId="a9">
    <w:name w:val="註解文字 字元"/>
    <w:basedOn w:val="a0"/>
    <w:link w:val="a8"/>
    <w:uiPriority w:val="99"/>
    <w:semiHidden/>
    <w:locked/>
    <w:rsid w:val="00502181"/>
    <w:rPr>
      <w:rFonts w:ascii="Times New Roman" w:eastAsia="新細明體" w:hAnsi="Times New Roman"/>
      <w:sz w:val="24"/>
    </w:rPr>
  </w:style>
  <w:style w:type="paragraph" w:styleId="aa">
    <w:name w:val="annotation subject"/>
    <w:basedOn w:val="a8"/>
    <w:next w:val="a8"/>
    <w:link w:val="ab"/>
    <w:uiPriority w:val="99"/>
    <w:semiHidden/>
    <w:rsid w:val="00502181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locked/>
    <w:rsid w:val="00502181"/>
    <w:rPr>
      <w:rFonts w:ascii="Times New Roman" w:eastAsia="新細明體" w:hAnsi="Times New Roman"/>
      <w:b/>
      <w:sz w:val="24"/>
    </w:rPr>
  </w:style>
  <w:style w:type="paragraph" w:styleId="ac">
    <w:name w:val="Balloon Text"/>
    <w:basedOn w:val="a"/>
    <w:link w:val="ad"/>
    <w:uiPriority w:val="99"/>
    <w:semiHidden/>
    <w:rsid w:val="00502181"/>
    <w:rPr>
      <w:rFonts w:ascii="Cambria" w:hAnsi="Cambria" w:cs="Cambria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locked/>
    <w:rsid w:val="00502181"/>
    <w:rPr>
      <w:rFonts w:ascii="Cambria" w:eastAsia="新細明體" w:hAnsi="Cambria"/>
      <w:sz w:val="18"/>
    </w:rPr>
  </w:style>
  <w:style w:type="paragraph" w:styleId="ae">
    <w:name w:val="header"/>
    <w:basedOn w:val="a"/>
    <w:link w:val="af"/>
    <w:uiPriority w:val="99"/>
    <w:rsid w:val="00204C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locked/>
    <w:rsid w:val="00204CB6"/>
    <w:rPr>
      <w:rFonts w:ascii="Times New Roman" w:eastAsia="新細明體" w:hAnsi="Times New Roman"/>
      <w:sz w:val="20"/>
    </w:rPr>
  </w:style>
  <w:style w:type="paragraph" w:styleId="af0">
    <w:name w:val="footer"/>
    <w:basedOn w:val="a"/>
    <w:link w:val="af1"/>
    <w:uiPriority w:val="99"/>
    <w:rsid w:val="00204C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locked/>
    <w:rsid w:val="00204CB6"/>
    <w:rPr>
      <w:rFonts w:ascii="Times New Roman" w:eastAsia="新細明體" w:hAnsi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AA2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F60AA2"/>
    <w:pPr>
      <w:widowControl w:val="0"/>
      <w:autoSpaceDE w:val="0"/>
      <w:autoSpaceDN w:val="0"/>
      <w:adjustRightInd w:val="0"/>
    </w:pPr>
    <w:rPr>
      <w:rFonts w:ascii="Wingdings 2" w:hAnsi="Wingdings 2" w:cs="Wingdings 2"/>
      <w:color w:val="000000"/>
      <w:kern w:val="0"/>
      <w:szCs w:val="24"/>
    </w:rPr>
  </w:style>
  <w:style w:type="character" w:styleId="a3">
    <w:name w:val="Hyperlink"/>
    <w:basedOn w:val="a0"/>
    <w:uiPriority w:val="99"/>
    <w:rsid w:val="00F60AA2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5D6EEC"/>
    <w:pPr>
      <w:ind w:leftChars="200" w:left="480"/>
    </w:pPr>
  </w:style>
  <w:style w:type="character" w:styleId="a5">
    <w:name w:val="FollowedHyperlink"/>
    <w:basedOn w:val="a0"/>
    <w:uiPriority w:val="99"/>
    <w:semiHidden/>
    <w:rsid w:val="00EA0B6E"/>
    <w:rPr>
      <w:rFonts w:cs="Times New Roman"/>
      <w:color w:val="800080"/>
      <w:u w:val="single"/>
    </w:rPr>
  </w:style>
  <w:style w:type="table" w:styleId="a6">
    <w:name w:val="Table Grid"/>
    <w:basedOn w:val="a1"/>
    <w:uiPriority w:val="99"/>
    <w:rsid w:val="00EA0B6E"/>
    <w:rPr>
      <w:rFonts w:cs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rsid w:val="00502181"/>
    <w:rPr>
      <w:rFonts w:cs="Times New Roman"/>
      <w:sz w:val="18"/>
    </w:rPr>
  </w:style>
  <w:style w:type="paragraph" w:styleId="a8">
    <w:name w:val="annotation text"/>
    <w:basedOn w:val="a"/>
    <w:link w:val="a9"/>
    <w:uiPriority w:val="99"/>
    <w:semiHidden/>
    <w:rsid w:val="00502181"/>
  </w:style>
  <w:style w:type="character" w:customStyle="1" w:styleId="a9">
    <w:name w:val="註解文字 字元"/>
    <w:basedOn w:val="a0"/>
    <w:link w:val="a8"/>
    <w:uiPriority w:val="99"/>
    <w:semiHidden/>
    <w:locked/>
    <w:rsid w:val="00502181"/>
    <w:rPr>
      <w:rFonts w:ascii="Times New Roman" w:eastAsia="新細明體" w:hAnsi="Times New Roman"/>
      <w:sz w:val="24"/>
    </w:rPr>
  </w:style>
  <w:style w:type="paragraph" w:styleId="aa">
    <w:name w:val="annotation subject"/>
    <w:basedOn w:val="a8"/>
    <w:next w:val="a8"/>
    <w:link w:val="ab"/>
    <w:uiPriority w:val="99"/>
    <w:semiHidden/>
    <w:rsid w:val="00502181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locked/>
    <w:rsid w:val="00502181"/>
    <w:rPr>
      <w:rFonts w:ascii="Times New Roman" w:eastAsia="新細明體" w:hAnsi="Times New Roman"/>
      <w:b/>
      <w:sz w:val="24"/>
    </w:rPr>
  </w:style>
  <w:style w:type="paragraph" w:styleId="ac">
    <w:name w:val="Balloon Text"/>
    <w:basedOn w:val="a"/>
    <w:link w:val="ad"/>
    <w:uiPriority w:val="99"/>
    <w:semiHidden/>
    <w:rsid w:val="00502181"/>
    <w:rPr>
      <w:rFonts w:ascii="Cambria" w:hAnsi="Cambria" w:cs="Cambria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locked/>
    <w:rsid w:val="00502181"/>
    <w:rPr>
      <w:rFonts w:ascii="Cambria" w:eastAsia="新細明體" w:hAnsi="Cambria"/>
      <w:sz w:val="18"/>
    </w:rPr>
  </w:style>
  <w:style w:type="paragraph" w:styleId="ae">
    <w:name w:val="header"/>
    <w:basedOn w:val="a"/>
    <w:link w:val="af"/>
    <w:uiPriority w:val="99"/>
    <w:rsid w:val="00204C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locked/>
    <w:rsid w:val="00204CB6"/>
    <w:rPr>
      <w:rFonts w:ascii="Times New Roman" w:eastAsia="新細明體" w:hAnsi="Times New Roman"/>
      <w:sz w:val="20"/>
    </w:rPr>
  </w:style>
  <w:style w:type="paragraph" w:styleId="af0">
    <w:name w:val="footer"/>
    <w:basedOn w:val="a"/>
    <w:link w:val="af1"/>
    <w:uiPriority w:val="99"/>
    <w:rsid w:val="00204C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locked/>
    <w:rsid w:val="00204CB6"/>
    <w:rPr>
      <w:rFonts w:ascii="Times New Roman" w:eastAsia="新細明體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29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90949">
                  <w:marLeft w:val="300"/>
                  <w:marRight w:val="3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909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t.ae.esp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1899</Characters>
  <Application>Microsoft Office Word</Application>
  <DocSecurity>0</DocSecurity>
  <Lines>15</Lines>
  <Paragraphs>4</Paragraphs>
  <ScaleCrop>false</ScaleCrop>
  <Company>Net School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for Proposal</dc:title>
  <dc:creator>Windows 使用者</dc:creator>
  <cp:lastModifiedBy>82014</cp:lastModifiedBy>
  <cp:revision>2</cp:revision>
  <cp:lastPrinted>2015-12-17T03:26:00Z</cp:lastPrinted>
  <dcterms:created xsi:type="dcterms:W3CDTF">2016-01-19T00:38:00Z</dcterms:created>
  <dcterms:modified xsi:type="dcterms:W3CDTF">2016-01-19T00:38:00Z</dcterms:modified>
</cp:coreProperties>
</file>